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6600" w14:textId="4BB69800" w:rsidR="002C0368" w:rsidRPr="002C0368" w:rsidRDefault="002C0368" w:rsidP="002C0368">
      <w:pPr>
        <w:rPr>
          <w:b/>
          <w:bCs/>
          <w:noProof/>
        </w:rPr>
      </w:pPr>
      <w:r>
        <w:rPr>
          <w:b/>
          <w:bCs/>
          <w:noProof/>
        </w:rPr>
        <w:drawing>
          <wp:anchor distT="0" distB="0" distL="114300" distR="114300" simplePos="0" relativeHeight="251658240" behindDoc="1" locked="0" layoutInCell="1" allowOverlap="1" wp14:anchorId="2DDBF489" wp14:editId="60CEC2FD">
            <wp:simplePos x="0" y="0"/>
            <wp:positionH relativeFrom="margin">
              <wp:align>center</wp:align>
            </wp:positionH>
            <wp:positionV relativeFrom="paragraph">
              <wp:posOffset>-906145</wp:posOffset>
            </wp:positionV>
            <wp:extent cx="6038850" cy="6060440"/>
            <wp:effectExtent l="0" t="0" r="0" b="0"/>
            <wp:wrapNone/>
            <wp:docPr id="4329898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989897" name="Picture 432989897"/>
                    <pic:cNvPicPr/>
                  </pic:nvPicPr>
                  <pic:blipFill>
                    <a:blip r:embed="rId5">
                      <a:alphaModFix amt="10000"/>
                      <a:extLst>
                        <a:ext uri="{28A0092B-C50C-407E-A947-70E740481C1C}">
                          <a14:useLocalDpi xmlns:a14="http://schemas.microsoft.com/office/drawing/2010/main" val="0"/>
                        </a:ext>
                      </a:extLst>
                    </a:blip>
                    <a:stretch>
                      <a:fillRect/>
                    </a:stretch>
                  </pic:blipFill>
                  <pic:spPr>
                    <a:xfrm>
                      <a:off x="0" y="0"/>
                      <a:ext cx="6038850" cy="6060440"/>
                    </a:xfrm>
                    <a:prstGeom prst="rect">
                      <a:avLst/>
                    </a:prstGeom>
                  </pic:spPr>
                </pic:pic>
              </a:graphicData>
            </a:graphic>
            <wp14:sizeRelH relativeFrom="margin">
              <wp14:pctWidth>0</wp14:pctWidth>
            </wp14:sizeRelH>
            <wp14:sizeRelV relativeFrom="margin">
              <wp14:pctHeight>0</wp14:pctHeight>
            </wp14:sizeRelV>
          </wp:anchor>
        </w:drawing>
      </w:r>
      <w:r w:rsidRPr="002C0368">
        <w:rPr>
          <w:b/>
          <w:bCs/>
          <w:noProof/>
        </w:rPr>
        <w:t xml:space="preserve">Welkom bij EHBO Roosendaal SACE </w:t>
      </w:r>
      <w:r w:rsidRPr="002C0368">
        <w:rPr>
          <w:noProof/>
          <w:sz w:val="16"/>
          <w:szCs w:val="16"/>
        </w:rPr>
        <w:t>(EHBO Team Roosendaal)</w:t>
      </w:r>
    </w:p>
    <w:p w14:paraId="5038DAA7" w14:textId="49A57C77" w:rsidR="002C0368" w:rsidRPr="002C0368" w:rsidRDefault="002C0368" w:rsidP="002C0368">
      <w:pPr>
        <w:rPr>
          <w:b/>
          <w:bCs/>
          <w:noProof/>
        </w:rPr>
      </w:pPr>
      <w:r w:rsidRPr="002C0368">
        <w:rPr>
          <w:b/>
          <w:bCs/>
          <w:noProof/>
        </w:rPr>
        <w:t xml:space="preserve">Fijn dat je ons team </w:t>
      </w:r>
      <w:r>
        <w:rPr>
          <w:b/>
          <w:bCs/>
          <w:noProof/>
        </w:rPr>
        <w:t>wilt</w:t>
      </w:r>
      <w:r w:rsidRPr="002C0368">
        <w:rPr>
          <w:b/>
          <w:bCs/>
          <w:noProof/>
        </w:rPr>
        <w:t xml:space="preserve"> versterken! Met jouw inzet dragen we samen bij aan de veiligheid van bezoekers, deelnemers en collega’s tijdens evenementen en activiteiten. In dit document vind je een duidelijke en professionele uitleg van onze arbeidsvoorwaarden en jouw functie binnen het team.</w:t>
      </w:r>
    </w:p>
    <w:p w14:paraId="30290B8A" w14:textId="77777777" w:rsidR="002C0368" w:rsidRPr="002C0368" w:rsidRDefault="002C0368" w:rsidP="002C0368">
      <w:pPr>
        <w:rPr>
          <w:b/>
          <w:bCs/>
          <w:noProof/>
        </w:rPr>
      </w:pPr>
      <w:r w:rsidRPr="002C0368">
        <w:rPr>
          <w:b/>
          <w:bCs/>
          <w:noProof/>
        </w:rPr>
        <w:pict w14:anchorId="3A9DA44A">
          <v:rect id="_x0000_i1181" style="width:0;height:1.5pt" o:hralign="center" o:hrstd="t" o:hr="t" fillcolor="#a0a0a0" stroked="f"/>
        </w:pict>
      </w:r>
    </w:p>
    <w:p w14:paraId="31AC82ED" w14:textId="77777777" w:rsidR="002C0368" w:rsidRPr="002C0368" w:rsidRDefault="002C0368" w:rsidP="002C0368">
      <w:pPr>
        <w:rPr>
          <w:b/>
          <w:bCs/>
          <w:noProof/>
        </w:rPr>
      </w:pPr>
      <w:r w:rsidRPr="002C0368">
        <w:rPr>
          <w:rFonts w:ascii="Segoe UI Emoji" w:hAnsi="Segoe UI Emoji" w:cs="Segoe UI Emoji"/>
          <w:b/>
          <w:bCs/>
          <w:noProof/>
        </w:rPr>
        <w:t>🔹</w:t>
      </w:r>
      <w:r w:rsidRPr="002C0368">
        <w:rPr>
          <w:b/>
          <w:bCs/>
          <w:noProof/>
        </w:rPr>
        <w:t xml:space="preserve"> Arbeidsvoorwaarden</w:t>
      </w:r>
    </w:p>
    <w:p w14:paraId="4227971D" w14:textId="77777777" w:rsidR="002C0368" w:rsidRPr="002C0368" w:rsidRDefault="002C0368" w:rsidP="002C0368">
      <w:pPr>
        <w:rPr>
          <w:b/>
          <w:bCs/>
          <w:noProof/>
        </w:rPr>
      </w:pPr>
      <w:r w:rsidRPr="002C0368">
        <w:rPr>
          <w:b/>
          <w:bCs/>
          <w:noProof/>
        </w:rPr>
        <w:t>Binnen ons EHBO-team werken wij met heldere en eerlijke afspraken. Dit zorgt voor structuur, duidelijkheid en een professionele werkwijze.</w:t>
      </w:r>
    </w:p>
    <w:p w14:paraId="03DD0549" w14:textId="77777777" w:rsidR="002C0368" w:rsidRPr="002C0368" w:rsidRDefault="002C0368" w:rsidP="002C0368">
      <w:pPr>
        <w:rPr>
          <w:b/>
          <w:bCs/>
          <w:noProof/>
        </w:rPr>
      </w:pPr>
      <w:r w:rsidRPr="002C0368">
        <w:rPr>
          <w:b/>
          <w:bCs/>
          <w:noProof/>
        </w:rPr>
        <w:t>Vergoeding en inzet</w:t>
      </w:r>
    </w:p>
    <w:p w14:paraId="51207B83" w14:textId="77777777" w:rsidR="002C0368" w:rsidRPr="002C0368" w:rsidRDefault="002C0368" w:rsidP="002C0368">
      <w:pPr>
        <w:numPr>
          <w:ilvl w:val="0"/>
          <w:numId w:val="11"/>
        </w:numPr>
        <w:rPr>
          <w:b/>
          <w:bCs/>
          <w:noProof/>
        </w:rPr>
      </w:pPr>
      <w:r w:rsidRPr="002C0368">
        <w:rPr>
          <w:b/>
          <w:bCs/>
          <w:noProof/>
        </w:rPr>
        <w:t>Je ontvangt een vergoeding per uur volgens de afgesproken tarieven</w:t>
      </w:r>
    </w:p>
    <w:p w14:paraId="662F410E" w14:textId="77777777" w:rsidR="002C0368" w:rsidRPr="002C0368" w:rsidRDefault="002C0368" w:rsidP="002C0368">
      <w:pPr>
        <w:numPr>
          <w:ilvl w:val="0"/>
          <w:numId w:val="11"/>
        </w:numPr>
        <w:rPr>
          <w:b/>
          <w:bCs/>
          <w:noProof/>
        </w:rPr>
      </w:pPr>
      <w:r w:rsidRPr="002C0368">
        <w:rPr>
          <w:b/>
          <w:bCs/>
          <w:noProof/>
        </w:rPr>
        <w:t>Eventuele toeslagen (bijvoorbeeld avond/nacht) worden vooraf gecommuniceerd</w:t>
      </w:r>
    </w:p>
    <w:p w14:paraId="3DDFA894" w14:textId="77777777" w:rsidR="002C0368" w:rsidRPr="002C0368" w:rsidRDefault="002C0368" w:rsidP="002C0368">
      <w:pPr>
        <w:numPr>
          <w:ilvl w:val="0"/>
          <w:numId w:val="11"/>
        </w:numPr>
        <w:rPr>
          <w:b/>
          <w:bCs/>
          <w:noProof/>
        </w:rPr>
      </w:pPr>
      <w:r w:rsidRPr="002C0368">
        <w:rPr>
          <w:b/>
          <w:bCs/>
          <w:noProof/>
        </w:rPr>
        <w:t>Reiskostenvergoeding bedraagt €0,23 per kilometer, tenzij anders aangegeven</w:t>
      </w:r>
    </w:p>
    <w:p w14:paraId="4852FE39" w14:textId="77777777" w:rsidR="002C0368" w:rsidRPr="002C0368" w:rsidRDefault="002C0368" w:rsidP="002C0368">
      <w:pPr>
        <w:rPr>
          <w:b/>
          <w:bCs/>
          <w:noProof/>
        </w:rPr>
      </w:pPr>
      <w:r w:rsidRPr="002C0368">
        <w:rPr>
          <w:b/>
          <w:bCs/>
          <w:noProof/>
        </w:rPr>
        <w:t>Werktijden en diensten</w:t>
      </w:r>
    </w:p>
    <w:p w14:paraId="32EF9CFC" w14:textId="77777777" w:rsidR="002C0368" w:rsidRPr="002C0368" w:rsidRDefault="002C0368" w:rsidP="002C0368">
      <w:pPr>
        <w:numPr>
          <w:ilvl w:val="0"/>
          <w:numId w:val="12"/>
        </w:numPr>
        <w:rPr>
          <w:b/>
          <w:bCs/>
          <w:noProof/>
        </w:rPr>
      </w:pPr>
      <w:r w:rsidRPr="002C0368">
        <w:rPr>
          <w:b/>
          <w:bCs/>
          <w:noProof/>
        </w:rPr>
        <w:t>Je wordt ingepland op basis van jouw beschikbaarheid en de geplande evenementen</w:t>
      </w:r>
    </w:p>
    <w:p w14:paraId="2D6645F1" w14:textId="77777777" w:rsidR="002C0368" w:rsidRPr="002C0368" w:rsidRDefault="002C0368" w:rsidP="002C0368">
      <w:pPr>
        <w:numPr>
          <w:ilvl w:val="0"/>
          <w:numId w:val="12"/>
        </w:numPr>
        <w:rPr>
          <w:b/>
          <w:bCs/>
          <w:noProof/>
        </w:rPr>
      </w:pPr>
      <w:r w:rsidRPr="002C0368">
        <w:rPr>
          <w:b/>
          <w:bCs/>
          <w:noProof/>
        </w:rPr>
        <w:t>Diensten kunnen plaatsvinden overdag, in de avond en in het weekend</w:t>
      </w:r>
    </w:p>
    <w:p w14:paraId="4795F296" w14:textId="77777777" w:rsidR="002C0368" w:rsidRPr="002C0368" w:rsidRDefault="002C0368" w:rsidP="002C0368">
      <w:pPr>
        <w:numPr>
          <w:ilvl w:val="0"/>
          <w:numId w:val="12"/>
        </w:numPr>
        <w:rPr>
          <w:b/>
          <w:bCs/>
          <w:noProof/>
        </w:rPr>
      </w:pPr>
      <w:r w:rsidRPr="002C0368">
        <w:rPr>
          <w:b/>
          <w:bCs/>
          <w:noProof/>
        </w:rPr>
        <w:t>Je ontvangt tijdig alle benodigde informatie over je inzet en locatie</w:t>
      </w:r>
    </w:p>
    <w:p w14:paraId="5E883BA2" w14:textId="77777777" w:rsidR="002C0368" w:rsidRPr="002C0368" w:rsidRDefault="002C0368" w:rsidP="002C0368">
      <w:pPr>
        <w:numPr>
          <w:ilvl w:val="0"/>
          <w:numId w:val="12"/>
        </w:numPr>
        <w:rPr>
          <w:b/>
          <w:bCs/>
          <w:noProof/>
        </w:rPr>
      </w:pPr>
      <w:r w:rsidRPr="002C0368">
        <w:rPr>
          <w:b/>
          <w:bCs/>
          <w:noProof/>
        </w:rPr>
        <w:t>Je bepaalt zelf wanneer je jezelf beschikbaar stelt (oproepbasis)</w:t>
      </w:r>
    </w:p>
    <w:p w14:paraId="2B649935" w14:textId="77777777" w:rsidR="002C0368" w:rsidRPr="002C0368" w:rsidRDefault="002C0368" w:rsidP="002C0368">
      <w:pPr>
        <w:rPr>
          <w:b/>
          <w:bCs/>
          <w:noProof/>
        </w:rPr>
      </w:pPr>
      <w:r w:rsidRPr="002C0368">
        <w:rPr>
          <w:b/>
          <w:bCs/>
          <w:noProof/>
        </w:rPr>
        <w:t>Pauzes en verzorging</w:t>
      </w:r>
    </w:p>
    <w:p w14:paraId="4D565A8C" w14:textId="77777777" w:rsidR="002C0368" w:rsidRPr="002C0368" w:rsidRDefault="002C0368" w:rsidP="002C0368">
      <w:pPr>
        <w:numPr>
          <w:ilvl w:val="0"/>
          <w:numId w:val="13"/>
        </w:numPr>
        <w:rPr>
          <w:b/>
          <w:bCs/>
          <w:noProof/>
        </w:rPr>
      </w:pPr>
      <w:r w:rsidRPr="002C0368">
        <w:rPr>
          <w:b/>
          <w:bCs/>
          <w:noProof/>
        </w:rPr>
        <w:t>Tijdens langere diensten heb je recht op pauzes</w:t>
      </w:r>
    </w:p>
    <w:p w14:paraId="04DC93F7" w14:textId="77777777" w:rsidR="002C0368" w:rsidRPr="002C0368" w:rsidRDefault="002C0368" w:rsidP="002C0368">
      <w:pPr>
        <w:numPr>
          <w:ilvl w:val="0"/>
          <w:numId w:val="13"/>
        </w:numPr>
        <w:rPr>
          <w:b/>
          <w:bCs/>
          <w:noProof/>
        </w:rPr>
      </w:pPr>
      <w:r w:rsidRPr="002C0368">
        <w:rPr>
          <w:b/>
          <w:bCs/>
          <w:noProof/>
        </w:rPr>
        <w:t>Eten en drinken worden verzorgd door de organisatie tijdens de dienst</w:t>
      </w:r>
    </w:p>
    <w:p w14:paraId="1D251BD0" w14:textId="77777777" w:rsidR="002C0368" w:rsidRPr="002C0368" w:rsidRDefault="002C0368" w:rsidP="002C0368">
      <w:pPr>
        <w:rPr>
          <w:b/>
          <w:bCs/>
          <w:noProof/>
        </w:rPr>
      </w:pPr>
      <w:r w:rsidRPr="002C0368">
        <w:rPr>
          <w:b/>
          <w:bCs/>
          <w:noProof/>
        </w:rPr>
        <w:t>Opleiding en ontwikkeling</w:t>
      </w:r>
    </w:p>
    <w:p w14:paraId="33A8AD11" w14:textId="77777777" w:rsidR="002C0368" w:rsidRPr="002C0368" w:rsidRDefault="002C0368" w:rsidP="002C0368">
      <w:pPr>
        <w:numPr>
          <w:ilvl w:val="0"/>
          <w:numId w:val="14"/>
        </w:numPr>
        <w:rPr>
          <w:b/>
          <w:bCs/>
          <w:noProof/>
        </w:rPr>
      </w:pPr>
      <w:r w:rsidRPr="002C0368">
        <w:rPr>
          <w:b/>
          <w:bCs/>
          <w:noProof/>
        </w:rPr>
        <w:t>Mogelijkheid tot het volgen van (herhalings)cursussen EHBO, reanimatie en BHV</w:t>
      </w:r>
    </w:p>
    <w:p w14:paraId="690428FC" w14:textId="77777777" w:rsidR="002C0368" w:rsidRPr="002C0368" w:rsidRDefault="002C0368" w:rsidP="002C0368">
      <w:pPr>
        <w:numPr>
          <w:ilvl w:val="0"/>
          <w:numId w:val="14"/>
        </w:numPr>
        <w:rPr>
          <w:b/>
          <w:bCs/>
          <w:noProof/>
        </w:rPr>
      </w:pPr>
      <w:r w:rsidRPr="002C0368">
        <w:rPr>
          <w:b/>
          <w:bCs/>
          <w:noProof/>
        </w:rPr>
        <w:t>Trainingen kunnen (deels) vergoed worden, afhankelijk van gemaakte afspraken</w:t>
      </w:r>
    </w:p>
    <w:p w14:paraId="5FA53425" w14:textId="77777777" w:rsidR="002C0368" w:rsidRPr="002C0368" w:rsidRDefault="002C0368" w:rsidP="002C0368">
      <w:pPr>
        <w:numPr>
          <w:ilvl w:val="0"/>
          <w:numId w:val="14"/>
        </w:numPr>
        <w:rPr>
          <w:b/>
          <w:bCs/>
          <w:noProof/>
        </w:rPr>
      </w:pPr>
      <w:r w:rsidRPr="002C0368">
        <w:rPr>
          <w:b/>
          <w:bCs/>
          <w:noProof/>
        </w:rPr>
        <w:t>Wij stimuleren persoonlijke ontwikkeling en doorgroeimogelijkheden binnen het team</w:t>
      </w:r>
    </w:p>
    <w:p w14:paraId="5FCE5F28" w14:textId="2BC8BEA4" w:rsidR="002C0368" w:rsidRPr="002C0368" w:rsidRDefault="002C0368" w:rsidP="002C0368">
      <w:pPr>
        <w:rPr>
          <w:b/>
          <w:bCs/>
          <w:noProof/>
        </w:rPr>
      </w:pPr>
      <w:r>
        <w:rPr>
          <w:b/>
          <w:bCs/>
          <w:noProof/>
        </w:rPr>
        <w:lastRenderedPageBreak/>
        <w:drawing>
          <wp:anchor distT="0" distB="0" distL="114300" distR="114300" simplePos="0" relativeHeight="251660288" behindDoc="1" locked="0" layoutInCell="1" allowOverlap="1" wp14:anchorId="05E8179D" wp14:editId="6D1C6966">
            <wp:simplePos x="0" y="0"/>
            <wp:positionH relativeFrom="margin">
              <wp:align>center</wp:align>
            </wp:positionH>
            <wp:positionV relativeFrom="paragraph">
              <wp:posOffset>-883285</wp:posOffset>
            </wp:positionV>
            <wp:extent cx="6038850" cy="6060440"/>
            <wp:effectExtent l="0" t="0" r="0" b="0"/>
            <wp:wrapNone/>
            <wp:docPr id="9160310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989897" name="Picture 432989897"/>
                    <pic:cNvPicPr/>
                  </pic:nvPicPr>
                  <pic:blipFill>
                    <a:blip r:embed="rId5">
                      <a:alphaModFix amt="10000"/>
                      <a:extLst>
                        <a:ext uri="{28A0092B-C50C-407E-A947-70E740481C1C}">
                          <a14:useLocalDpi xmlns:a14="http://schemas.microsoft.com/office/drawing/2010/main" val="0"/>
                        </a:ext>
                      </a:extLst>
                    </a:blip>
                    <a:stretch>
                      <a:fillRect/>
                    </a:stretch>
                  </pic:blipFill>
                  <pic:spPr>
                    <a:xfrm>
                      <a:off x="0" y="0"/>
                      <a:ext cx="6038850" cy="6060440"/>
                    </a:xfrm>
                    <a:prstGeom prst="rect">
                      <a:avLst/>
                    </a:prstGeom>
                  </pic:spPr>
                </pic:pic>
              </a:graphicData>
            </a:graphic>
            <wp14:sizeRelH relativeFrom="margin">
              <wp14:pctWidth>0</wp14:pctWidth>
            </wp14:sizeRelH>
            <wp14:sizeRelV relativeFrom="margin">
              <wp14:pctHeight>0</wp14:pctHeight>
            </wp14:sizeRelV>
          </wp:anchor>
        </w:drawing>
      </w:r>
      <w:r w:rsidRPr="002C0368">
        <w:rPr>
          <w:b/>
          <w:bCs/>
          <w:noProof/>
        </w:rPr>
        <w:pict w14:anchorId="4CB4712A">
          <v:rect id="_x0000_i1182" style="width:0;height:1.5pt" o:hralign="center" o:hrstd="t" o:hr="t" fillcolor="#a0a0a0" stroked="f"/>
        </w:pict>
      </w:r>
    </w:p>
    <w:p w14:paraId="0B257B12" w14:textId="58540ECD" w:rsidR="002C0368" w:rsidRPr="002C0368" w:rsidRDefault="002C0368" w:rsidP="002C0368">
      <w:pPr>
        <w:rPr>
          <w:b/>
          <w:bCs/>
          <w:noProof/>
        </w:rPr>
      </w:pPr>
      <w:r w:rsidRPr="002C0368">
        <w:rPr>
          <w:rFonts w:ascii="Segoe UI Emoji" w:hAnsi="Segoe UI Emoji" w:cs="Segoe UI Emoji"/>
          <w:b/>
          <w:bCs/>
          <w:noProof/>
        </w:rPr>
        <w:t>🔹</w:t>
      </w:r>
      <w:r w:rsidRPr="002C0368">
        <w:rPr>
          <w:b/>
          <w:bCs/>
          <w:noProof/>
        </w:rPr>
        <w:t xml:space="preserve"> Functieomschrijving</w:t>
      </w:r>
    </w:p>
    <w:p w14:paraId="37EF067B" w14:textId="77777777" w:rsidR="002C0368" w:rsidRPr="002C0368" w:rsidRDefault="002C0368" w:rsidP="002C0368">
      <w:pPr>
        <w:rPr>
          <w:b/>
          <w:bCs/>
          <w:noProof/>
        </w:rPr>
      </w:pPr>
      <w:r w:rsidRPr="002C0368">
        <w:rPr>
          <w:b/>
          <w:bCs/>
          <w:noProof/>
        </w:rPr>
        <w:t>Als EHBO’er ben jij een essentiële schakel in de veiligheid op locatie. Je handelt snel, professioneel en zorgvuldig in uiteenlopende situaties.</w:t>
      </w:r>
    </w:p>
    <w:p w14:paraId="67D86536" w14:textId="77777777" w:rsidR="002C0368" w:rsidRPr="002C0368" w:rsidRDefault="002C0368" w:rsidP="002C0368">
      <w:pPr>
        <w:rPr>
          <w:b/>
          <w:bCs/>
          <w:noProof/>
        </w:rPr>
      </w:pPr>
      <w:r w:rsidRPr="002C0368">
        <w:rPr>
          <w:b/>
          <w:bCs/>
          <w:noProof/>
        </w:rPr>
        <w:t>Jouw taken</w:t>
      </w:r>
    </w:p>
    <w:p w14:paraId="73AFC239" w14:textId="77777777" w:rsidR="002C0368" w:rsidRPr="002C0368" w:rsidRDefault="002C0368" w:rsidP="002C0368">
      <w:pPr>
        <w:numPr>
          <w:ilvl w:val="0"/>
          <w:numId w:val="15"/>
        </w:numPr>
        <w:rPr>
          <w:b/>
          <w:bCs/>
          <w:noProof/>
        </w:rPr>
      </w:pPr>
      <w:r w:rsidRPr="002C0368">
        <w:rPr>
          <w:b/>
          <w:bCs/>
          <w:noProof/>
        </w:rPr>
        <w:t>Verlenen van eerste hulp bij ongevallen en medische situaties</w:t>
      </w:r>
    </w:p>
    <w:p w14:paraId="38BAFD58" w14:textId="77777777" w:rsidR="002C0368" w:rsidRPr="002C0368" w:rsidRDefault="002C0368" w:rsidP="002C0368">
      <w:pPr>
        <w:numPr>
          <w:ilvl w:val="0"/>
          <w:numId w:val="15"/>
        </w:numPr>
        <w:rPr>
          <w:b/>
          <w:bCs/>
          <w:noProof/>
        </w:rPr>
      </w:pPr>
      <w:r w:rsidRPr="002C0368">
        <w:rPr>
          <w:b/>
          <w:bCs/>
          <w:noProof/>
        </w:rPr>
        <w:t>Beoordelen van de ernst van letsel en indien nodig opschalen</w:t>
      </w:r>
    </w:p>
    <w:p w14:paraId="7895DD86" w14:textId="77777777" w:rsidR="002C0368" w:rsidRPr="002C0368" w:rsidRDefault="002C0368" w:rsidP="002C0368">
      <w:pPr>
        <w:numPr>
          <w:ilvl w:val="0"/>
          <w:numId w:val="15"/>
        </w:numPr>
        <w:rPr>
          <w:b/>
          <w:bCs/>
          <w:noProof/>
        </w:rPr>
      </w:pPr>
      <w:r w:rsidRPr="002C0368">
        <w:rPr>
          <w:b/>
          <w:bCs/>
          <w:noProof/>
        </w:rPr>
        <w:t>Alarmeren en samenwerken met professionele hulpdiensten (zoals de ambulance)</w:t>
      </w:r>
    </w:p>
    <w:p w14:paraId="2860659A" w14:textId="5F366EAC" w:rsidR="002C0368" w:rsidRPr="002C0368" w:rsidRDefault="002C0368" w:rsidP="002C0368">
      <w:pPr>
        <w:numPr>
          <w:ilvl w:val="0"/>
          <w:numId w:val="15"/>
        </w:numPr>
        <w:rPr>
          <w:b/>
          <w:bCs/>
          <w:noProof/>
        </w:rPr>
      </w:pPr>
      <w:r w:rsidRPr="002C0368">
        <w:rPr>
          <w:b/>
          <w:bCs/>
          <w:noProof/>
        </w:rPr>
        <w:t xml:space="preserve">Samenwerken met partners </w:t>
      </w:r>
      <w:r w:rsidR="00322617">
        <w:rPr>
          <w:b/>
          <w:bCs/>
          <w:noProof/>
        </w:rPr>
        <w:t>van</w:t>
      </w:r>
      <w:r w:rsidRPr="002C0368">
        <w:rPr>
          <w:b/>
          <w:bCs/>
          <w:noProof/>
        </w:rPr>
        <w:t xml:space="preserve"> andere EHBO-verenigingen en beveiligingsbedrijven</w:t>
      </w:r>
    </w:p>
    <w:p w14:paraId="15268B9B" w14:textId="77777777" w:rsidR="002C0368" w:rsidRPr="002C0368" w:rsidRDefault="002C0368" w:rsidP="002C0368">
      <w:pPr>
        <w:numPr>
          <w:ilvl w:val="0"/>
          <w:numId w:val="15"/>
        </w:numPr>
        <w:rPr>
          <w:b/>
          <w:bCs/>
          <w:noProof/>
        </w:rPr>
      </w:pPr>
      <w:r w:rsidRPr="002C0368">
        <w:rPr>
          <w:b/>
          <w:bCs/>
          <w:noProof/>
        </w:rPr>
        <w:t>Toezicht houden op de algemene veiligheid van bezoekers en deelnemers</w:t>
      </w:r>
    </w:p>
    <w:p w14:paraId="02C677CE" w14:textId="77777777" w:rsidR="002C0368" w:rsidRPr="002C0368" w:rsidRDefault="002C0368" w:rsidP="002C0368">
      <w:pPr>
        <w:numPr>
          <w:ilvl w:val="0"/>
          <w:numId w:val="15"/>
        </w:numPr>
        <w:rPr>
          <w:b/>
          <w:bCs/>
          <w:noProof/>
        </w:rPr>
      </w:pPr>
      <w:r w:rsidRPr="002C0368">
        <w:rPr>
          <w:b/>
          <w:bCs/>
          <w:noProof/>
        </w:rPr>
        <w:t>Preventief handelen om incidenten te voorkomen</w:t>
      </w:r>
    </w:p>
    <w:p w14:paraId="12EEB9AF" w14:textId="77777777" w:rsidR="002C0368" w:rsidRPr="002C0368" w:rsidRDefault="002C0368" w:rsidP="002C0368">
      <w:pPr>
        <w:rPr>
          <w:b/>
          <w:bCs/>
          <w:noProof/>
        </w:rPr>
      </w:pPr>
      <w:r w:rsidRPr="002C0368">
        <w:rPr>
          <w:b/>
          <w:bCs/>
          <w:noProof/>
        </w:rPr>
        <w:t>Administratie en rapportage</w:t>
      </w:r>
    </w:p>
    <w:p w14:paraId="6B56299E" w14:textId="77777777" w:rsidR="002C0368" w:rsidRPr="002C0368" w:rsidRDefault="002C0368" w:rsidP="002C0368">
      <w:pPr>
        <w:numPr>
          <w:ilvl w:val="0"/>
          <w:numId w:val="16"/>
        </w:numPr>
        <w:rPr>
          <w:b/>
          <w:bCs/>
          <w:noProof/>
        </w:rPr>
      </w:pPr>
      <w:r w:rsidRPr="002C0368">
        <w:rPr>
          <w:b/>
          <w:bCs/>
          <w:noProof/>
        </w:rPr>
        <w:t>Correct registreren van incidenten en behandelingen via onze app of website</w:t>
      </w:r>
    </w:p>
    <w:p w14:paraId="63878855" w14:textId="77777777" w:rsidR="002C0368" w:rsidRPr="002C0368" w:rsidRDefault="002C0368" w:rsidP="002C0368">
      <w:pPr>
        <w:numPr>
          <w:ilvl w:val="0"/>
          <w:numId w:val="16"/>
        </w:numPr>
        <w:rPr>
          <w:b/>
          <w:bCs/>
          <w:noProof/>
        </w:rPr>
      </w:pPr>
      <w:r w:rsidRPr="002C0368">
        <w:rPr>
          <w:b/>
          <w:bCs/>
          <w:noProof/>
        </w:rPr>
        <w:t>Overdragen van relevante informatie aan collega’s en hulpdiensten</w:t>
      </w:r>
    </w:p>
    <w:p w14:paraId="6186217C" w14:textId="77777777" w:rsidR="002C0368" w:rsidRPr="002C0368" w:rsidRDefault="002C0368" w:rsidP="002C0368">
      <w:pPr>
        <w:numPr>
          <w:ilvl w:val="0"/>
          <w:numId w:val="16"/>
        </w:numPr>
        <w:rPr>
          <w:b/>
          <w:bCs/>
          <w:noProof/>
        </w:rPr>
      </w:pPr>
      <w:r w:rsidRPr="002C0368">
        <w:rPr>
          <w:b/>
          <w:bCs/>
          <w:noProof/>
        </w:rPr>
        <w:t>Zorgvuldig en volgens richtlijnen omgaan met (persoons)gegevens</w:t>
      </w:r>
    </w:p>
    <w:p w14:paraId="71BF6E81" w14:textId="77777777" w:rsidR="002C0368" w:rsidRPr="002C0368" w:rsidRDefault="002C0368" w:rsidP="002C0368">
      <w:pPr>
        <w:rPr>
          <w:b/>
          <w:bCs/>
          <w:noProof/>
        </w:rPr>
      </w:pPr>
      <w:r w:rsidRPr="002C0368">
        <w:rPr>
          <w:b/>
          <w:bCs/>
          <w:noProof/>
        </w:rPr>
        <w:pict w14:anchorId="416640A2">
          <v:rect id="_x0000_i1183" style="width:0;height:1.5pt" o:hralign="center" o:hrstd="t" o:hr="t" fillcolor="#a0a0a0" stroked="f"/>
        </w:pict>
      </w:r>
    </w:p>
    <w:p w14:paraId="57FF509C" w14:textId="77777777" w:rsidR="002C0368" w:rsidRPr="002C0368" w:rsidRDefault="002C0368" w:rsidP="002C0368">
      <w:pPr>
        <w:rPr>
          <w:b/>
          <w:bCs/>
          <w:noProof/>
        </w:rPr>
      </w:pPr>
      <w:r w:rsidRPr="002C0368">
        <w:rPr>
          <w:rFonts w:ascii="Segoe UI Emoji" w:hAnsi="Segoe UI Emoji" w:cs="Segoe UI Emoji"/>
          <w:b/>
          <w:bCs/>
          <w:noProof/>
        </w:rPr>
        <w:t>🔹</w:t>
      </w:r>
      <w:r w:rsidRPr="002C0368">
        <w:rPr>
          <w:b/>
          <w:bCs/>
          <w:noProof/>
        </w:rPr>
        <w:t xml:space="preserve"> Wat verwachten wij van jou?</w:t>
      </w:r>
    </w:p>
    <w:p w14:paraId="78C45359" w14:textId="77777777" w:rsidR="002C0368" w:rsidRPr="002C0368" w:rsidRDefault="002C0368" w:rsidP="002C0368">
      <w:pPr>
        <w:rPr>
          <w:b/>
          <w:bCs/>
          <w:noProof/>
        </w:rPr>
      </w:pPr>
      <w:r w:rsidRPr="002C0368">
        <w:rPr>
          <w:b/>
          <w:bCs/>
          <w:noProof/>
        </w:rPr>
        <w:t>Wij werken als team en verwachten een professionele en betrouwbare houding:</w:t>
      </w:r>
    </w:p>
    <w:p w14:paraId="1EBE8601" w14:textId="77777777" w:rsidR="002C0368" w:rsidRPr="002C0368" w:rsidRDefault="002C0368" w:rsidP="002C0368">
      <w:pPr>
        <w:numPr>
          <w:ilvl w:val="0"/>
          <w:numId w:val="17"/>
        </w:numPr>
        <w:rPr>
          <w:b/>
          <w:bCs/>
          <w:noProof/>
        </w:rPr>
      </w:pPr>
      <w:r w:rsidRPr="002C0368">
        <w:rPr>
          <w:b/>
          <w:bCs/>
          <w:noProof/>
        </w:rPr>
        <w:t>Je blijft rustig en handelt doordacht in noodsituaties</w:t>
      </w:r>
    </w:p>
    <w:p w14:paraId="0E2793D5" w14:textId="77777777" w:rsidR="002C0368" w:rsidRPr="002C0368" w:rsidRDefault="002C0368" w:rsidP="002C0368">
      <w:pPr>
        <w:numPr>
          <w:ilvl w:val="0"/>
          <w:numId w:val="17"/>
        </w:numPr>
        <w:rPr>
          <w:b/>
          <w:bCs/>
          <w:noProof/>
        </w:rPr>
      </w:pPr>
      <w:r w:rsidRPr="002C0368">
        <w:rPr>
          <w:b/>
          <w:bCs/>
          <w:noProof/>
        </w:rPr>
        <w:t>Je bent representatief en straalt vertrouwen uit</w:t>
      </w:r>
    </w:p>
    <w:p w14:paraId="1F5F0016" w14:textId="77777777" w:rsidR="002C0368" w:rsidRPr="002C0368" w:rsidRDefault="002C0368" w:rsidP="002C0368">
      <w:pPr>
        <w:numPr>
          <w:ilvl w:val="0"/>
          <w:numId w:val="17"/>
        </w:numPr>
        <w:rPr>
          <w:b/>
          <w:bCs/>
          <w:noProof/>
        </w:rPr>
      </w:pPr>
      <w:r w:rsidRPr="002C0368">
        <w:rPr>
          <w:b/>
          <w:bCs/>
          <w:noProof/>
        </w:rPr>
        <w:t>Je respecteert privacy en gaat vertrouwelijk om met informatie</w:t>
      </w:r>
    </w:p>
    <w:p w14:paraId="1A931E31" w14:textId="77777777" w:rsidR="002C0368" w:rsidRPr="002C0368" w:rsidRDefault="002C0368" w:rsidP="002C0368">
      <w:pPr>
        <w:numPr>
          <w:ilvl w:val="0"/>
          <w:numId w:val="17"/>
        </w:numPr>
        <w:rPr>
          <w:b/>
          <w:bCs/>
          <w:noProof/>
        </w:rPr>
      </w:pPr>
      <w:r w:rsidRPr="002C0368">
        <w:rPr>
          <w:b/>
          <w:bCs/>
          <w:noProof/>
        </w:rPr>
        <w:t>Je volgt instructies van coördinatoren en werkt goed samen met collega’s</w:t>
      </w:r>
    </w:p>
    <w:p w14:paraId="18F9FB3F" w14:textId="77777777" w:rsidR="002C0368" w:rsidRPr="002C0368" w:rsidRDefault="002C0368" w:rsidP="002C0368">
      <w:pPr>
        <w:numPr>
          <w:ilvl w:val="0"/>
          <w:numId w:val="17"/>
        </w:numPr>
        <w:rPr>
          <w:b/>
          <w:bCs/>
          <w:noProof/>
        </w:rPr>
      </w:pPr>
      <w:r w:rsidRPr="002C0368">
        <w:rPr>
          <w:b/>
          <w:bCs/>
          <w:noProof/>
        </w:rPr>
        <w:t>Je bent op tijd aanwezig en komt afspraken na</w:t>
      </w:r>
    </w:p>
    <w:p w14:paraId="49285144" w14:textId="77777777" w:rsidR="002C0368" w:rsidRPr="002C0368" w:rsidRDefault="002C0368" w:rsidP="002C0368">
      <w:pPr>
        <w:numPr>
          <w:ilvl w:val="0"/>
          <w:numId w:val="17"/>
        </w:numPr>
        <w:rPr>
          <w:b/>
          <w:bCs/>
          <w:noProof/>
        </w:rPr>
      </w:pPr>
      <w:r w:rsidRPr="002C0368">
        <w:rPr>
          <w:b/>
          <w:bCs/>
          <w:noProof/>
        </w:rPr>
        <w:t>Je beschikt over een geldig EHBO- en reanimatiecertificaat (of bent bereid dit te behalen)</w:t>
      </w:r>
    </w:p>
    <w:p w14:paraId="2AC26C14" w14:textId="77777777" w:rsidR="002C0368" w:rsidRPr="002C0368" w:rsidRDefault="002C0368" w:rsidP="002C0368">
      <w:pPr>
        <w:rPr>
          <w:b/>
          <w:bCs/>
          <w:noProof/>
        </w:rPr>
      </w:pPr>
      <w:r w:rsidRPr="002C0368">
        <w:rPr>
          <w:b/>
          <w:bCs/>
          <w:noProof/>
        </w:rPr>
        <w:pict w14:anchorId="0ACA61AB">
          <v:rect id="_x0000_i1184" style="width:0;height:1.5pt" o:hralign="center" o:hrstd="t" o:hr="t" fillcolor="#a0a0a0" stroked="f"/>
        </w:pict>
      </w:r>
    </w:p>
    <w:p w14:paraId="04452EC3" w14:textId="77777777" w:rsidR="002C0368" w:rsidRDefault="002C0368" w:rsidP="002C0368">
      <w:pPr>
        <w:rPr>
          <w:rFonts w:ascii="Segoe UI Emoji" w:hAnsi="Segoe UI Emoji" w:cs="Segoe UI Emoji"/>
          <w:b/>
          <w:bCs/>
          <w:noProof/>
        </w:rPr>
      </w:pPr>
    </w:p>
    <w:p w14:paraId="7FB914F4" w14:textId="2A55F456" w:rsidR="002C0368" w:rsidRPr="002C0368" w:rsidRDefault="002C0368" w:rsidP="002C0368">
      <w:pPr>
        <w:rPr>
          <w:b/>
          <w:bCs/>
          <w:noProof/>
        </w:rPr>
      </w:pPr>
      <w:r w:rsidRPr="002C0368">
        <w:rPr>
          <w:rFonts w:ascii="Segoe UI Emoji" w:hAnsi="Segoe UI Emoji" w:cs="Segoe UI Emoji"/>
          <w:b/>
          <w:bCs/>
          <w:noProof/>
        </w:rPr>
        <w:lastRenderedPageBreak/>
        <w:t>🔹</w:t>
      </w:r>
      <w:r w:rsidRPr="002C0368">
        <w:rPr>
          <w:b/>
          <w:bCs/>
          <w:noProof/>
        </w:rPr>
        <w:t xml:space="preserve"> Samenwerking en teamgevoel</w:t>
      </w:r>
    </w:p>
    <w:p w14:paraId="7A65BEBC" w14:textId="6BC61D11" w:rsidR="002C0368" w:rsidRPr="002C0368" w:rsidRDefault="002C0368" w:rsidP="002C0368">
      <w:pPr>
        <w:rPr>
          <w:b/>
          <w:bCs/>
          <w:noProof/>
        </w:rPr>
      </w:pPr>
      <w:r>
        <w:rPr>
          <w:b/>
          <w:bCs/>
          <w:noProof/>
        </w:rPr>
        <w:drawing>
          <wp:anchor distT="0" distB="0" distL="114300" distR="114300" simplePos="0" relativeHeight="251662336" behindDoc="1" locked="0" layoutInCell="1" allowOverlap="1" wp14:anchorId="3BBCF674" wp14:editId="024C48FF">
            <wp:simplePos x="0" y="0"/>
            <wp:positionH relativeFrom="margin">
              <wp:align>center</wp:align>
            </wp:positionH>
            <wp:positionV relativeFrom="paragraph">
              <wp:posOffset>-878205</wp:posOffset>
            </wp:positionV>
            <wp:extent cx="6038850" cy="6060440"/>
            <wp:effectExtent l="0" t="0" r="0" b="0"/>
            <wp:wrapNone/>
            <wp:docPr id="4580868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989897" name="Picture 432989897"/>
                    <pic:cNvPicPr/>
                  </pic:nvPicPr>
                  <pic:blipFill>
                    <a:blip r:embed="rId5">
                      <a:alphaModFix amt="10000"/>
                      <a:extLst>
                        <a:ext uri="{28A0092B-C50C-407E-A947-70E740481C1C}">
                          <a14:useLocalDpi xmlns:a14="http://schemas.microsoft.com/office/drawing/2010/main" val="0"/>
                        </a:ext>
                      </a:extLst>
                    </a:blip>
                    <a:stretch>
                      <a:fillRect/>
                    </a:stretch>
                  </pic:blipFill>
                  <pic:spPr>
                    <a:xfrm>
                      <a:off x="0" y="0"/>
                      <a:ext cx="6038850" cy="6060440"/>
                    </a:xfrm>
                    <a:prstGeom prst="rect">
                      <a:avLst/>
                    </a:prstGeom>
                  </pic:spPr>
                </pic:pic>
              </a:graphicData>
            </a:graphic>
            <wp14:sizeRelH relativeFrom="margin">
              <wp14:pctWidth>0</wp14:pctWidth>
            </wp14:sizeRelH>
            <wp14:sizeRelV relativeFrom="margin">
              <wp14:pctHeight>0</wp14:pctHeight>
            </wp14:sizeRelV>
          </wp:anchor>
        </w:drawing>
      </w:r>
      <w:r w:rsidRPr="002C0368">
        <w:rPr>
          <w:b/>
          <w:bCs/>
          <w:noProof/>
        </w:rPr>
        <w:t>Binnen ons team staat samenwerking centraal. We ondersteunen elkaar, communiceren duidelijk en zorgen samen voor een prettige werksfeer. Naast het werk is er ook ruimte voor gezelligheid en teamactiviteiten.</w:t>
      </w:r>
    </w:p>
    <w:p w14:paraId="2C533A4B" w14:textId="16AF3DF6" w:rsidR="002C0368" w:rsidRPr="002C0368" w:rsidRDefault="002C0368" w:rsidP="002C0368">
      <w:pPr>
        <w:rPr>
          <w:b/>
          <w:bCs/>
          <w:noProof/>
        </w:rPr>
      </w:pPr>
      <w:r w:rsidRPr="002C0368">
        <w:rPr>
          <w:b/>
          <w:bCs/>
          <w:noProof/>
        </w:rPr>
        <w:pict w14:anchorId="1111964B">
          <v:rect id="_x0000_i1185" style="width:0;height:1.5pt" o:hralign="center" o:hrstd="t" o:hr="t" fillcolor="#a0a0a0" stroked="f"/>
        </w:pict>
      </w:r>
    </w:p>
    <w:p w14:paraId="0FF01CCD" w14:textId="77777777" w:rsidR="002C0368" w:rsidRPr="002C0368" w:rsidRDefault="002C0368" w:rsidP="002C0368">
      <w:pPr>
        <w:rPr>
          <w:b/>
          <w:bCs/>
          <w:noProof/>
        </w:rPr>
      </w:pPr>
      <w:r w:rsidRPr="002C0368">
        <w:rPr>
          <w:rFonts w:ascii="Segoe UI Emoji" w:hAnsi="Segoe UI Emoji" w:cs="Segoe UI Emoji"/>
          <w:b/>
          <w:bCs/>
          <w:noProof/>
        </w:rPr>
        <w:t>🔹</w:t>
      </w:r>
      <w:r w:rsidRPr="002C0368">
        <w:rPr>
          <w:b/>
          <w:bCs/>
          <w:noProof/>
        </w:rPr>
        <w:t xml:space="preserve"> Tot slot</w:t>
      </w:r>
    </w:p>
    <w:p w14:paraId="098D97E1" w14:textId="7A528EEE" w:rsidR="002C0368" w:rsidRPr="002C0368" w:rsidRDefault="002C0368" w:rsidP="002C0368">
      <w:pPr>
        <w:rPr>
          <w:b/>
          <w:bCs/>
          <w:noProof/>
        </w:rPr>
      </w:pPr>
      <w:r w:rsidRPr="002C0368">
        <w:rPr>
          <w:b/>
          <w:bCs/>
          <w:noProof/>
        </w:rPr>
        <w:t>Met jouw inzet maken we evenementen veiliger en kunnen bezoekers rekenen op snelle en professionele hulp wanneer dat nodig is.</w:t>
      </w:r>
    </w:p>
    <w:p w14:paraId="69B101DF" w14:textId="3AE526FD" w:rsidR="002C0368" w:rsidRPr="002C0368" w:rsidRDefault="002C0368" w:rsidP="002C0368">
      <w:pPr>
        <w:rPr>
          <w:b/>
          <w:bCs/>
          <w:noProof/>
        </w:rPr>
      </w:pPr>
      <w:r w:rsidRPr="002C0368">
        <w:rPr>
          <w:b/>
          <w:bCs/>
          <w:noProof/>
        </w:rPr>
        <w:t>Samen zorgen we voor veiligheid, professionaliteit en vertrouwen.</w:t>
      </w:r>
    </w:p>
    <w:p w14:paraId="0E35D7C8" w14:textId="2F98884D" w:rsidR="002C0368" w:rsidRPr="002C0368" w:rsidRDefault="002C0368" w:rsidP="002C0368">
      <w:pPr>
        <w:rPr>
          <w:b/>
          <w:bCs/>
          <w:noProof/>
        </w:rPr>
      </w:pPr>
      <w:r w:rsidRPr="002C0368">
        <w:rPr>
          <w:b/>
          <w:bCs/>
          <w:noProof/>
        </w:rPr>
        <w:pict w14:anchorId="6ABF856C">
          <v:rect id="_x0000_i1186" style="width:0;height:1.5pt" o:hralign="center" o:hrstd="t" o:hr="t" fillcolor="#a0a0a0" stroked="f"/>
        </w:pict>
      </w:r>
    </w:p>
    <w:p w14:paraId="42A3BB25" w14:textId="77777777" w:rsidR="002C0368" w:rsidRPr="002C0368" w:rsidRDefault="002C0368" w:rsidP="002C0368">
      <w:pPr>
        <w:rPr>
          <w:b/>
          <w:bCs/>
          <w:noProof/>
        </w:rPr>
      </w:pPr>
      <w:r w:rsidRPr="002C0368">
        <w:rPr>
          <w:rFonts w:ascii="Segoe UI Emoji" w:hAnsi="Segoe UI Emoji" w:cs="Segoe UI Emoji"/>
          <w:b/>
          <w:bCs/>
          <w:noProof/>
        </w:rPr>
        <w:t>📞</w:t>
      </w:r>
      <w:r w:rsidRPr="002C0368">
        <w:rPr>
          <w:b/>
          <w:bCs/>
          <w:noProof/>
        </w:rPr>
        <w:t xml:space="preserve"> Contact</w:t>
      </w:r>
    </w:p>
    <w:p w14:paraId="1E4F49B8" w14:textId="77777777" w:rsidR="002C0368" w:rsidRPr="002C0368" w:rsidRDefault="002C0368" w:rsidP="002C0368">
      <w:pPr>
        <w:numPr>
          <w:ilvl w:val="0"/>
          <w:numId w:val="18"/>
        </w:numPr>
        <w:rPr>
          <w:b/>
          <w:bCs/>
          <w:noProof/>
        </w:rPr>
      </w:pPr>
      <w:r w:rsidRPr="002C0368">
        <w:rPr>
          <w:rFonts w:ascii="Segoe UI Emoji" w:hAnsi="Segoe UI Emoji" w:cs="Segoe UI Emoji"/>
          <w:b/>
          <w:bCs/>
          <w:noProof/>
        </w:rPr>
        <w:t>🌐</w:t>
      </w:r>
      <w:r w:rsidRPr="002C0368">
        <w:rPr>
          <w:b/>
          <w:bCs/>
          <w:noProof/>
        </w:rPr>
        <w:t xml:space="preserve"> Website: ehboroosendaal.nl</w:t>
      </w:r>
    </w:p>
    <w:p w14:paraId="62CBD210" w14:textId="78A4C811" w:rsidR="002C0368" w:rsidRPr="002C0368" w:rsidRDefault="002C0368" w:rsidP="002C0368">
      <w:pPr>
        <w:numPr>
          <w:ilvl w:val="0"/>
          <w:numId w:val="18"/>
        </w:numPr>
        <w:rPr>
          <w:b/>
          <w:bCs/>
          <w:noProof/>
        </w:rPr>
      </w:pPr>
      <w:r w:rsidRPr="002C0368">
        <w:rPr>
          <w:rFonts w:ascii="Segoe UI Emoji" w:hAnsi="Segoe UI Emoji" w:cs="Segoe UI Emoji"/>
          <w:b/>
          <w:bCs/>
          <w:noProof/>
        </w:rPr>
        <w:t>📱</w:t>
      </w:r>
      <w:r w:rsidRPr="002C0368">
        <w:rPr>
          <w:b/>
          <w:bCs/>
          <w:noProof/>
        </w:rPr>
        <w:t xml:space="preserve"> Telefoon: 06 480 302 44 (algemeen)</w:t>
      </w:r>
    </w:p>
    <w:p w14:paraId="40468ED2" w14:textId="77777777" w:rsidR="002C0368" w:rsidRPr="002C0368" w:rsidRDefault="002C0368" w:rsidP="002C0368">
      <w:pPr>
        <w:numPr>
          <w:ilvl w:val="0"/>
          <w:numId w:val="18"/>
        </w:numPr>
        <w:rPr>
          <w:b/>
          <w:bCs/>
          <w:noProof/>
        </w:rPr>
      </w:pPr>
      <w:r w:rsidRPr="002C0368">
        <w:rPr>
          <w:rFonts w:ascii="Segoe UI Emoji" w:hAnsi="Segoe UI Emoji" w:cs="Segoe UI Emoji"/>
          <w:b/>
          <w:bCs/>
          <w:noProof/>
        </w:rPr>
        <w:t>📧</w:t>
      </w:r>
      <w:r w:rsidRPr="002C0368">
        <w:rPr>
          <w:b/>
          <w:bCs/>
          <w:noProof/>
        </w:rPr>
        <w:t xml:space="preserve"> Werken bij: </w:t>
      </w:r>
      <w:hyperlink r:id="rId6" w:history="1">
        <w:r w:rsidRPr="002C0368">
          <w:rPr>
            <w:rStyle w:val="Hyperlink"/>
            <w:b/>
            <w:bCs/>
            <w:noProof/>
          </w:rPr>
          <w:t>WerkenBij@ehboroosendaal.nl</w:t>
        </w:r>
      </w:hyperlink>
    </w:p>
    <w:p w14:paraId="6DE1F46A" w14:textId="301E1993" w:rsidR="002C0368" w:rsidRPr="002C0368" w:rsidRDefault="002C0368" w:rsidP="002C0368">
      <w:pPr>
        <w:numPr>
          <w:ilvl w:val="0"/>
          <w:numId w:val="18"/>
        </w:numPr>
        <w:rPr>
          <w:b/>
          <w:bCs/>
          <w:noProof/>
        </w:rPr>
      </w:pPr>
      <w:r w:rsidRPr="002C0368">
        <w:rPr>
          <w:rFonts w:ascii="Segoe UI Emoji" w:hAnsi="Segoe UI Emoji" w:cs="Segoe UI Emoji"/>
          <w:b/>
          <w:bCs/>
          <w:noProof/>
        </w:rPr>
        <w:t>📧</w:t>
      </w:r>
      <w:r w:rsidRPr="002C0368">
        <w:rPr>
          <w:b/>
          <w:bCs/>
          <w:noProof/>
        </w:rPr>
        <w:t xml:space="preserve"> Algemeen: </w:t>
      </w:r>
      <w:hyperlink r:id="rId7" w:history="1">
        <w:r w:rsidRPr="002C0368">
          <w:rPr>
            <w:rStyle w:val="Hyperlink"/>
            <w:b/>
            <w:bCs/>
            <w:noProof/>
          </w:rPr>
          <w:t>info@ehboroosendaal.nl</w:t>
        </w:r>
      </w:hyperlink>
    </w:p>
    <w:p w14:paraId="106A7674" w14:textId="261938F7" w:rsidR="002C0368" w:rsidRPr="002C0368" w:rsidRDefault="002C0368" w:rsidP="002C0368">
      <w:pPr>
        <w:numPr>
          <w:ilvl w:val="0"/>
          <w:numId w:val="18"/>
        </w:numPr>
        <w:rPr>
          <w:b/>
          <w:bCs/>
          <w:noProof/>
        </w:rPr>
      </w:pPr>
      <w:r w:rsidRPr="002C0368">
        <w:rPr>
          <w:rFonts w:ascii="Segoe UI Emoji" w:hAnsi="Segoe UI Emoji" w:cs="Segoe UI Emoji"/>
          <w:b/>
          <w:bCs/>
          <w:noProof/>
        </w:rPr>
        <w:t>🏢</w:t>
      </w:r>
      <w:r w:rsidRPr="002C0368">
        <w:rPr>
          <w:b/>
          <w:bCs/>
          <w:noProof/>
        </w:rPr>
        <w:t xml:space="preserve"> KvK: 99596776</w:t>
      </w:r>
    </w:p>
    <w:p w14:paraId="5F4F0200" w14:textId="77777777" w:rsidR="002C0368" w:rsidRPr="002C0368" w:rsidRDefault="002C0368" w:rsidP="002C0368">
      <w:pPr>
        <w:rPr>
          <w:b/>
          <w:bCs/>
          <w:noProof/>
        </w:rPr>
      </w:pPr>
      <w:r w:rsidRPr="002C0368">
        <w:rPr>
          <w:b/>
          <w:bCs/>
          <w:noProof/>
        </w:rPr>
        <w:pict w14:anchorId="506E79B1">
          <v:rect id="_x0000_i1187" style="width:0;height:1.5pt" o:hralign="center" o:hrstd="t" o:hr="t" fillcolor="#a0a0a0" stroked="f"/>
        </w:pict>
      </w:r>
    </w:p>
    <w:p w14:paraId="42A43DEB" w14:textId="31E837E3" w:rsidR="0084752C" w:rsidRDefault="002C0368" w:rsidP="0084752C">
      <w:pPr>
        <w:jc w:val="center"/>
      </w:pPr>
      <w:r>
        <w:t xml:space="preserve">EHBO Roosendaal SACE  </w:t>
      </w:r>
    </w:p>
    <w:p w14:paraId="5A857EA5" w14:textId="46108D17" w:rsidR="00525FB3" w:rsidRPr="002C0368" w:rsidRDefault="0084752C" w:rsidP="0084752C">
      <w:pPr>
        <w:jc w:val="center"/>
      </w:pPr>
      <w:r w:rsidRPr="0084752C">
        <w:t>Professionele hulp. Zekerheid voor iedereen</w:t>
      </w:r>
      <w:r>
        <w:t>.</w:t>
      </w:r>
      <w:r>
        <w:br/>
        <w:t>Sinds 2023</w:t>
      </w:r>
    </w:p>
    <w:sectPr w:rsidR="00525FB3" w:rsidRPr="002C03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179"/>
    <w:multiLevelType w:val="multilevel"/>
    <w:tmpl w:val="6550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34688"/>
    <w:multiLevelType w:val="multilevel"/>
    <w:tmpl w:val="2DAA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F255B"/>
    <w:multiLevelType w:val="multilevel"/>
    <w:tmpl w:val="8F1C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F6F97"/>
    <w:multiLevelType w:val="multilevel"/>
    <w:tmpl w:val="6FB2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42B53"/>
    <w:multiLevelType w:val="multilevel"/>
    <w:tmpl w:val="88F8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65D56"/>
    <w:multiLevelType w:val="multilevel"/>
    <w:tmpl w:val="0180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67D25"/>
    <w:multiLevelType w:val="multilevel"/>
    <w:tmpl w:val="85B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56A32"/>
    <w:multiLevelType w:val="multilevel"/>
    <w:tmpl w:val="85FA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1053A"/>
    <w:multiLevelType w:val="multilevel"/>
    <w:tmpl w:val="7812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713E88"/>
    <w:multiLevelType w:val="multilevel"/>
    <w:tmpl w:val="2A84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AA26AB"/>
    <w:multiLevelType w:val="multilevel"/>
    <w:tmpl w:val="7334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443F44"/>
    <w:multiLevelType w:val="multilevel"/>
    <w:tmpl w:val="AFF6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942C4"/>
    <w:multiLevelType w:val="multilevel"/>
    <w:tmpl w:val="2708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E09C1"/>
    <w:multiLevelType w:val="multilevel"/>
    <w:tmpl w:val="9ED0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F9056D"/>
    <w:multiLevelType w:val="multilevel"/>
    <w:tmpl w:val="CD5C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AC1A6F"/>
    <w:multiLevelType w:val="multilevel"/>
    <w:tmpl w:val="B93A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E77C2F"/>
    <w:multiLevelType w:val="multilevel"/>
    <w:tmpl w:val="EFE6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B72E8B"/>
    <w:multiLevelType w:val="multilevel"/>
    <w:tmpl w:val="71B2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7499614">
    <w:abstractNumId w:val="8"/>
  </w:num>
  <w:num w:numId="2" w16cid:durableId="251815206">
    <w:abstractNumId w:val="1"/>
  </w:num>
  <w:num w:numId="3" w16cid:durableId="1364090246">
    <w:abstractNumId w:val="9"/>
  </w:num>
  <w:num w:numId="4" w16cid:durableId="2109040496">
    <w:abstractNumId w:val="5"/>
  </w:num>
  <w:num w:numId="5" w16cid:durableId="499665667">
    <w:abstractNumId w:val="17"/>
  </w:num>
  <w:num w:numId="6" w16cid:durableId="1150824545">
    <w:abstractNumId w:val="16"/>
  </w:num>
  <w:num w:numId="7" w16cid:durableId="1999646729">
    <w:abstractNumId w:val="7"/>
  </w:num>
  <w:num w:numId="8" w16cid:durableId="611474238">
    <w:abstractNumId w:val="0"/>
  </w:num>
  <w:num w:numId="9" w16cid:durableId="1556576943">
    <w:abstractNumId w:val="6"/>
  </w:num>
  <w:num w:numId="10" w16cid:durableId="264113279">
    <w:abstractNumId w:val="15"/>
  </w:num>
  <w:num w:numId="11" w16cid:durableId="1335302190">
    <w:abstractNumId w:val="12"/>
  </w:num>
  <w:num w:numId="12" w16cid:durableId="1962832928">
    <w:abstractNumId w:val="14"/>
  </w:num>
  <w:num w:numId="13" w16cid:durableId="1242836020">
    <w:abstractNumId w:val="11"/>
  </w:num>
  <w:num w:numId="14" w16cid:durableId="1148204578">
    <w:abstractNumId w:val="3"/>
  </w:num>
  <w:num w:numId="15" w16cid:durableId="1636371356">
    <w:abstractNumId w:val="2"/>
  </w:num>
  <w:num w:numId="16" w16cid:durableId="70126710">
    <w:abstractNumId w:val="4"/>
  </w:num>
  <w:num w:numId="17" w16cid:durableId="2018117523">
    <w:abstractNumId w:val="10"/>
  </w:num>
  <w:num w:numId="18" w16cid:durableId="1466318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83"/>
    <w:rsid w:val="00084383"/>
    <w:rsid w:val="002C0368"/>
    <w:rsid w:val="00322617"/>
    <w:rsid w:val="00525FB3"/>
    <w:rsid w:val="0084752C"/>
    <w:rsid w:val="009571FA"/>
    <w:rsid w:val="00967FDB"/>
    <w:rsid w:val="00AF06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41C23"/>
  <w15:chartTrackingRefBased/>
  <w15:docId w15:val="{26B65A64-6F21-4735-8797-4E92FA81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3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3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3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3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3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3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3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3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3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3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3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3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3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3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3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383"/>
    <w:rPr>
      <w:rFonts w:eastAsiaTheme="majorEastAsia" w:cstheme="majorBidi"/>
      <w:color w:val="272727" w:themeColor="text1" w:themeTint="D8"/>
    </w:rPr>
  </w:style>
  <w:style w:type="paragraph" w:styleId="Title">
    <w:name w:val="Title"/>
    <w:basedOn w:val="Normal"/>
    <w:next w:val="Normal"/>
    <w:link w:val="TitleChar"/>
    <w:uiPriority w:val="10"/>
    <w:qFormat/>
    <w:rsid w:val="00084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3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3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3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383"/>
    <w:pPr>
      <w:spacing w:before="160"/>
      <w:jc w:val="center"/>
    </w:pPr>
    <w:rPr>
      <w:i/>
      <w:iCs/>
      <w:color w:val="404040" w:themeColor="text1" w:themeTint="BF"/>
    </w:rPr>
  </w:style>
  <w:style w:type="character" w:customStyle="1" w:styleId="QuoteChar">
    <w:name w:val="Quote Char"/>
    <w:basedOn w:val="DefaultParagraphFont"/>
    <w:link w:val="Quote"/>
    <w:uiPriority w:val="29"/>
    <w:rsid w:val="00084383"/>
    <w:rPr>
      <w:i/>
      <w:iCs/>
      <w:color w:val="404040" w:themeColor="text1" w:themeTint="BF"/>
    </w:rPr>
  </w:style>
  <w:style w:type="paragraph" w:styleId="ListParagraph">
    <w:name w:val="List Paragraph"/>
    <w:basedOn w:val="Normal"/>
    <w:uiPriority w:val="34"/>
    <w:qFormat/>
    <w:rsid w:val="00084383"/>
    <w:pPr>
      <w:ind w:left="720"/>
      <w:contextualSpacing/>
    </w:pPr>
  </w:style>
  <w:style w:type="character" w:styleId="IntenseEmphasis">
    <w:name w:val="Intense Emphasis"/>
    <w:basedOn w:val="DefaultParagraphFont"/>
    <w:uiPriority w:val="21"/>
    <w:qFormat/>
    <w:rsid w:val="00084383"/>
    <w:rPr>
      <w:i/>
      <w:iCs/>
      <w:color w:val="0F4761" w:themeColor="accent1" w:themeShade="BF"/>
    </w:rPr>
  </w:style>
  <w:style w:type="paragraph" w:styleId="IntenseQuote">
    <w:name w:val="Intense Quote"/>
    <w:basedOn w:val="Normal"/>
    <w:next w:val="Normal"/>
    <w:link w:val="IntenseQuoteChar"/>
    <w:uiPriority w:val="30"/>
    <w:qFormat/>
    <w:rsid w:val="00084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383"/>
    <w:rPr>
      <w:i/>
      <w:iCs/>
      <w:color w:val="0F4761" w:themeColor="accent1" w:themeShade="BF"/>
    </w:rPr>
  </w:style>
  <w:style w:type="character" w:styleId="IntenseReference">
    <w:name w:val="Intense Reference"/>
    <w:basedOn w:val="DefaultParagraphFont"/>
    <w:uiPriority w:val="32"/>
    <w:qFormat/>
    <w:rsid w:val="00084383"/>
    <w:rPr>
      <w:b/>
      <w:bCs/>
      <w:smallCaps/>
      <w:color w:val="0F4761" w:themeColor="accent1" w:themeShade="BF"/>
      <w:spacing w:val="5"/>
    </w:rPr>
  </w:style>
  <w:style w:type="character" w:styleId="Hyperlink">
    <w:name w:val="Hyperlink"/>
    <w:basedOn w:val="DefaultParagraphFont"/>
    <w:uiPriority w:val="99"/>
    <w:unhideWhenUsed/>
    <w:rsid w:val="002C0368"/>
    <w:rPr>
      <w:color w:val="467886" w:themeColor="hyperlink"/>
      <w:u w:val="single"/>
    </w:rPr>
  </w:style>
  <w:style w:type="character" w:styleId="UnresolvedMention">
    <w:name w:val="Unresolved Mention"/>
    <w:basedOn w:val="DefaultParagraphFont"/>
    <w:uiPriority w:val="99"/>
    <w:semiHidden/>
    <w:unhideWhenUsed/>
    <w:rsid w:val="002C0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ehboroosendaa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rkenBij@ehboroosendaal.n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547</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Goossens, Sem (student) (307807/TTSDR-SD4O24A)</dc:creator>
  <cp:keywords/>
  <dc:description/>
  <cp:lastModifiedBy>Goossens, Sem (student) (307807/TTSDR-SD4O24A)</cp:lastModifiedBy>
  <cp:revision>1</cp:revision>
  <dcterms:created xsi:type="dcterms:W3CDTF">2026-04-10T11:11:00Z</dcterms:created>
  <dcterms:modified xsi:type="dcterms:W3CDTF">2026-04-10T11:42:00Z</dcterms:modified>
</cp:coreProperties>
</file>